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E1" w:rsidRPr="006834BE" w:rsidRDefault="007801C7" w:rsidP="00B556E1">
      <w:pPr>
        <w:jc w:val="center"/>
        <w:rPr>
          <w:b/>
          <w:i/>
          <w:sz w:val="24"/>
          <w:szCs w:val="24"/>
        </w:rPr>
      </w:pPr>
      <w:r w:rsidRPr="006834BE">
        <w:rPr>
          <w:b/>
          <w:i/>
          <w:sz w:val="24"/>
          <w:szCs w:val="24"/>
        </w:rPr>
        <w:t>Протокол № 2</w:t>
      </w:r>
    </w:p>
    <w:p w:rsidR="001F0E27" w:rsidRPr="006834BE" w:rsidRDefault="00B556E1" w:rsidP="00B556E1">
      <w:pPr>
        <w:jc w:val="center"/>
        <w:rPr>
          <w:b/>
          <w:i/>
          <w:sz w:val="24"/>
          <w:szCs w:val="24"/>
        </w:rPr>
      </w:pPr>
      <w:r w:rsidRPr="006834BE">
        <w:rPr>
          <w:b/>
          <w:i/>
          <w:sz w:val="24"/>
          <w:szCs w:val="24"/>
        </w:rPr>
        <w:t xml:space="preserve">заседания </w:t>
      </w:r>
      <w:r w:rsidR="001F0E27" w:rsidRPr="006834BE">
        <w:rPr>
          <w:b/>
          <w:i/>
          <w:sz w:val="24"/>
          <w:szCs w:val="24"/>
        </w:rPr>
        <w:t xml:space="preserve">школьного </w:t>
      </w:r>
      <w:r w:rsidRPr="006834BE">
        <w:rPr>
          <w:b/>
          <w:i/>
          <w:sz w:val="24"/>
          <w:szCs w:val="24"/>
        </w:rPr>
        <w:t xml:space="preserve">методического объединения </w:t>
      </w:r>
      <w:r w:rsidR="001F0E27" w:rsidRPr="006834BE">
        <w:rPr>
          <w:b/>
          <w:i/>
          <w:sz w:val="24"/>
          <w:szCs w:val="24"/>
        </w:rPr>
        <w:t xml:space="preserve"> </w:t>
      </w:r>
    </w:p>
    <w:p w:rsidR="00EC2A7A" w:rsidRPr="006834BE" w:rsidRDefault="007B757B" w:rsidP="00BC52EE">
      <w:pPr>
        <w:jc w:val="center"/>
        <w:rPr>
          <w:b/>
          <w:i/>
          <w:sz w:val="24"/>
          <w:szCs w:val="24"/>
        </w:rPr>
      </w:pPr>
      <w:r w:rsidRPr="006834BE">
        <w:rPr>
          <w:b/>
          <w:i/>
          <w:sz w:val="24"/>
          <w:szCs w:val="24"/>
        </w:rPr>
        <w:t xml:space="preserve">учителей </w:t>
      </w:r>
      <w:r w:rsidR="001F0E27" w:rsidRPr="006834BE">
        <w:rPr>
          <w:b/>
          <w:i/>
          <w:sz w:val="24"/>
          <w:szCs w:val="24"/>
        </w:rPr>
        <w:t>начальных классов</w:t>
      </w:r>
      <w:r w:rsidR="00806EDB" w:rsidRPr="006834BE">
        <w:rPr>
          <w:b/>
          <w:i/>
          <w:sz w:val="24"/>
          <w:szCs w:val="24"/>
        </w:rPr>
        <w:t xml:space="preserve"> </w:t>
      </w:r>
      <w:r w:rsidR="001F0E27" w:rsidRPr="006834BE">
        <w:rPr>
          <w:b/>
          <w:i/>
          <w:sz w:val="24"/>
          <w:szCs w:val="24"/>
        </w:rPr>
        <w:t xml:space="preserve"> </w:t>
      </w:r>
      <w:r w:rsidR="00806EDB" w:rsidRPr="006834BE">
        <w:rPr>
          <w:b/>
          <w:i/>
          <w:sz w:val="24"/>
          <w:szCs w:val="24"/>
        </w:rPr>
        <w:t xml:space="preserve"> </w:t>
      </w:r>
      <w:r w:rsidR="000123B7" w:rsidRPr="006834BE">
        <w:rPr>
          <w:b/>
          <w:i/>
          <w:sz w:val="24"/>
          <w:szCs w:val="24"/>
        </w:rPr>
        <w:t>МБ</w:t>
      </w:r>
      <w:r w:rsidR="00EC2A7A" w:rsidRPr="006834BE">
        <w:rPr>
          <w:b/>
          <w:i/>
          <w:sz w:val="24"/>
          <w:szCs w:val="24"/>
        </w:rPr>
        <w:t>ОУ «</w:t>
      </w:r>
      <w:proofErr w:type="spellStart"/>
      <w:r w:rsidR="00EC2A7A" w:rsidRPr="006834BE">
        <w:rPr>
          <w:b/>
          <w:i/>
          <w:sz w:val="24"/>
          <w:szCs w:val="24"/>
        </w:rPr>
        <w:t>Тенистовская</w:t>
      </w:r>
      <w:proofErr w:type="spellEnd"/>
      <w:r w:rsidR="00EC2A7A" w:rsidRPr="006834BE">
        <w:rPr>
          <w:b/>
          <w:i/>
          <w:sz w:val="24"/>
          <w:szCs w:val="24"/>
        </w:rPr>
        <w:t xml:space="preserve"> СОШ»</w:t>
      </w:r>
      <w:r w:rsidR="00806EDB" w:rsidRPr="006834BE">
        <w:rPr>
          <w:b/>
          <w:i/>
          <w:sz w:val="24"/>
          <w:szCs w:val="24"/>
        </w:rPr>
        <w:t xml:space="preserve">  </w:t>
      </w:r>
    </w:p>
    <w:p w:rsidR="00806EDB" w:rsidRPr="006834BE" w:rsidRDefault="006707A9" w:rsidP="00806ED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26.10.10</w:t>
      </w:r>
      <w:bookmarkStart w:id="0" w:name="_GoBack"/>
      <w:bookmarkEnd w:id="0"/>
      <w:r w:rsidR="00806EDB" w:rsidRPr="006834BE">
        <w:rPr>
          <w:b/>
          <w:i/>
          <w:sz w:val="24"/>
          <w:szCs w:val="24"/>
        </w:rPr>
        <w:t>.</w:t>
      </w:r>
      <w:r w:rsidR="001F0E27" w:rsidRPr="006834BE">
        <w:rPr>
          <w:b/>
          <w:i/>
          <w:sz w:val="24"/>
          <w:szCs w:val="24"/>
        </w:rPr>
        <w:t xml:space="preserve"> 201</w:t>
      </w:r>
      <w:r w:rsidR="007B757B" w:rsidRPr="006834BE">
        <w:rPr>
          <w:b/>
          <w:i/>
          <w:sz w:val="24"/>
          <w:szCs w:val="24"/>
        </w:rPr>
        <w:t>8</w:t>
      </w:r>
      <w:r w:rsidR="00806EDB" w:rsidRPr="006834BE">
        <w:rPr>
          <w:b/>
          <w:i/>
          <w:sz w:val="24"/>
          <w:szCs w:val="24"/>
        </w:rPr>
        <w:t xml:space="preserve">                              </w:t>
      </w:r>
    </w:p>
    <w:p w:rsidR="00B556E1" w:rsidRPr="006834BE" w:rsidRDefault="00B556E1" w:rsidP="00B556E1">
      <w:pPr>
        <w:rPr>
          <w:sz w:val="24"/>
          <w:szCs w:val="24"/>
        </w:rPr>
      </w:pPr>
    </w:p>
    <w:p w:rsidR="00B556E1" w:rsidRPr="006834BE" w:rsidRDefault="00B556E1" w:rsidP="00B556E1">
      <w:pPr>
        <w:rPr>
          <w:sz w:val="24"/>
          <w:szCs w:val="24"/>
        </w:rPr>
      </w:pPr>
      <w:r w:rsidRPr="006834BE">
        <w:rPr>
          <w:b/>
          <w:sz w:val="24"/>
          <w:szCs w:val="24"/>
        </w:rPr>
        <w:t>Присутствовали:</w:t>
      </w:r>
      <w:r w:rsidR="000123B7" w:rsidRPr="006834BE">
        <w:rPr>
          <w:sz w:val="24"/>
          <w:szCs w:val="24"/>
        </w:rPr>
        <w:t xml:space="preserve"> 1</w:t>
      </w:r>
      <w:r w:rsidR="00E87997" w:rsidRPr="006834BE">
        <w:rPr>
          <w:sz w:val="24"/>
          <w:szCs w:val="24"/>
        </w:rPr>
        <w:t>5</w:t>
      </w:r>
      <w:r w:rsidR="0011103B" w:rsidRPr="006834BE">
        <w:rPr>
          <w:sz w:val="24"/>
          <w:szCs w:val="24"/>
        </w:rPr>
        <w:t xml:space="preserve"> </w:t>
      </w:r>
      <w:r w:rsidR="004E6C45" w:rsidRPr="006834BE">
        <w:rPr>
          <w:sz w:val="24"/>
          <w:szCs w:val="24"/>
        </w:rPr>
        <w:t xml:space="preserve">человек </w:t>
      </w:r>
      <w:proofErr w:type="gramStart"/>
      <w:r w:rsidR="004E6C45" w:rsidRPr="006834BE">
        <w:rPr>
          <w:sz w:val="24"/>
          <w:szCs w:val="24"/>
        </w:rPr>
        <w:t>(</w:t>
      </w:r>
      <w:r w:rsidR="00EC2A7A" w:rsidRPr="006834BE">
        <w:rPr>
          <w:sz w:val="24"/>
          <w:szCs w:val="24"/>
        </w:rPr>
        <w:t xml:space="preserve"> </w:t>
      </w:r>
      <w:r w:rsidR="00870A0C" w:rsidRPr="006834BE">
        <w:rPr>
          <w:sz w:val="24"/>
          <w:szCs w:val="24"/>
        </w:rPr>
        <w:t xml:space="preserve"> </w:t>
      </w:r>
      <w:proofErr w:type="gramEnd"/>
      <w:r w:rsidR="00870A0C" w:rsidRPr="006834BE">
        <w:rPr>
          <w:sz w:val="24"/>
          <w:szCs w:val="24"/>
        </w:rPr>
        <w:t xml:space="preserve">Короленко В.А., </w:t>
      </w:r>
      <w:r w:rsidR="00664062" w:rsidRPr="006834BE">
        <w:rPr>
          <w:sz w:val="24"/>
          <w:szCs w:val="24"/>
        </w:rPr>
        <w:t xml:space="preserve">Пепеляева С.Н., </w:t>
      </w:r>
      <w:r w:rsidR="00F866A3" w:rsidRPr="006834BE">
        <w:rPr>
          <w:sz w:val="24"/>
          <w:szCs w:val="24"/>
        </w:rPr>
        <w:t xml:space="preserve"> </w:t>
      </w:r>
      <w:proofErr w:type="spellStart"/>
      <w:r w:rsidR="00F866A3" w:rsidRPr="006834BE">
        <w:rPr>
          <w:sz w:val="24"/>
          <w:szCs w:val="24"/>
        </w:rPr>
        <w:t>Азисова</w:t>
      </w:r>
      <w:proofErr w:type="spellEnd"/>
      <w:r w:rsidR="00F866A3" w:rsidRPr="006834BE">
        <w:rPr>
          <w:sz w:val="24"/>
          <w:szCs w:val="24"/>
        </w:rPr>
        <w:t xml:space="preserve"> С.Ф.,</w:t>
      </w:r>
      <w:r w:rsidR="004E6C45" w:rsidRPr="006834BE">
        <w:rPr>
          <w:sz w:val="24"/>
          <w:szCs w:val="24"/>
        </w:rPr>
        <w:t xml:space="preserve"> Салтыкова Н.Д., </w:t>
      </w:r>
      <w:proofErr w:type="spellStart"/>
      <w:r w:rsidR="004E6C45" w:rsidRPr="006834BE">
        <w:rPr>
          <w:sz w:val="24"/>
          <w:szCs w:val="24"/>
        </w:rPr>
        <w:t>Шушеначева</w:t>
      </w:r>
      <w:proofErr w:type="spellEnd"/>
      <w:r w:rsidR="004E6C45" w:rsidRPr="006834BE">
        <w:rPr>
          <w:sz w:val="24"/>
          <w:szCs w:val="24"/>
        </w:rPr>
        <w:t xml:space="preserve"> В.В., </w:t>
      </w:r>
      <w:r w:rsidR="002F6F87" w:rsidRPr="006834BE">
        <w:rPr>
          <w:sz w:val="24"/>
          <w:szCs w:val="24"/>
        </w:rPr>
        <w:t xml:space="preserve"> </w:t>
      </w:r>
      <w:r w:rsidR="0011103B" w:rsidRPr="006834BE">
        <w:rPr>
          <w:sz w:val="24"/>
          <w:szCs w:val="24"/>
        </w:rPr>
        <w:t xml:space="preserve">Козлова Л.Н., </w:t>
      </w:r>
      <w:r w:rsidR="00370B14" w:rsidRPr="006834BE">
        <w:rPr>
          <w:sz w:val="24"/>
          <w:szCs w:val="24"/>
        </w:rPr>
        <w:t xml:space="preserve"> </w:t>
      </w:r>
      <w:r w:rsidR="00664062" w:rsidRPr="006834BE">
        <w:rPr>
          <w:sz w:val="24"/>
          <w:szCs w:val="24"/>
        </w:rPr>
        <w:t xml:space="preserve"> Алиева Э.Н. </w:t>
      </w:r>
      <w:proofErr w:type="spellStart"/>
      <w:r w:rsidR="00664062" w:rsidRPr="006834BE">
        <w:rPr>
          <w:sz w:val="24"/>
          <w:szCs w:val="24"/>
        </w:rPr>
        <w:t>Абдужабарова</w:t>
      </w:r>
      <w:proofErr w:type="spellEnd"/>
      <w:r w:rsidR="00664062" w:rsidRPr="006834BE">
        <w:rPr>
          <w:sz w:val="24"/>
          <w:szCs w:val="24"/>
        </w:rPr>
        <w:t xml:space="preserve">  В.Э</w:t>
      </w:r>
      <w:r w:rsidR="006272F8" w:rsidRPr="006834BE">
        <w:rPr>
          <w:sz w:val="24"/>
          <w:szCs w:val="24"/>
        </w:rPr>
        <w:t>, Щербань И.Л.</w:t>
      </w:r>
      <w:r w:rsidR="00741E45" w:rsidRPr="006834BE">
        <w:rPr>
          <w:sz w:val="24"/>
          <w:szCs w:val="24"/>
        </w:rPr>
        <w:t xml:space="preserve">, </w:t>
      </w:r>
      <w:proofErr w:type="spellStart"/>
      <w:r w:rsidR="00741E45" w:rsidRPr="006834BE">
        <w:rPr>
          <w:sz w:val="24"/>
          <w:szCs w:val="24"/>
        </w:rPr>
        <w:t>Хабибуллаев</w:t>
      </w:r>
      <w:proofErr w:type="spellEnd"/>
      <w:r w:rsidR="00741E45" w:rsidRPr="006834BE">
        <w:rPr>
          <w:sz w:val="24"/>
          <w:szCs w:val="24"/>
        </w:rPr>
        <w:t xml:space="preserve"> А.Ш.</w:t>
      </w:r>
      <w:r w:rsidR="00865AF4" w:rsidRPr="006834BE">
        <w:rPr>
          <w:sz w:val="24"/>
          <w:szCs w:val="24"/>
        </w:rPr>
        <w:t xml:space="preserve">, </w:t>
      </w:r>
      <w:r w:rsidR="007801C7" w:rsidRPr="006834BE">
        <w:rPr>
          <w:sz w:val="24"/>
          <w:szCs w:val="24"/>
        </w:rPr>
        <w:t>Варламова О.Н., Савчу</w:t>
      </w:r>
      <w:r w:rsidR="007B757B" w:rsidRPr="006834BE">
        <w:rPr>
          <w:sz w:val="24"/>
          <w:szCs w:val="24"/>
        </w:rPr>
        <w:t xml:space="preserve">к И.А., </w:t>
      </w:r>
      <w:proofErr w:type="spellStart"/>
      <w:r w:rsidR="007B757B" w:rsidRPr="006834BE">
        <w:rPr>
          <w:sz w:val="24"/>
          <w:szCs w:val="24"/>
        </w:rPr>
        <w:t>Евдачёва</w:t>
      </w:r>
      <w:proofErr w:type="spellEnd"/>
      <w:r w:rsidR="007B757B" w:rsidRPr="006834BE">
        <w:rPr>
          <w:sz w:val="24"/>
          <w:szCs w:val="24"/>
        </w:rPr>
        <w:t xml:space="preserve"> Е.П., Кадырова Ж.В.</w:t>
      </w:r>
      <w:r w:rsidR="00E87997" w:rsidRPr="006834BE">
        <w:rPr>
          <w:sz w:val="24"/>
          <w:szCs w:val="24"/>
        </w:rPr>
        <w:t xml:space="preserve">, </w:t>
      </w:r>
      <w:proofErr w:type="spellStart"/>
      <w:r w:rsidR="00E87997" w:rsidRPr="006834BE">
        <w:rPr>
          <w:sz w:val="24"/>
          <w:szCs w:val="24"/>
        </w:rPr>
        <w:t>Сейдаметова</w:t>
      </w:r>
      <w:proofErr w:type="spellEnd"/>
      <w:r w:rsidR="00E87997" w:rsidRPr="006834BE">
        <w:rPr>
          <w:sz w:val="24"/>
          <w:szCs w:val="24"/>
        </w:rPr>
        <w:t xml:space="preserve"> А.З.</w:t>
      </w:r>
      <w:r w:rsidR="004E6C45" w:rsidRPr="006834BE">
        <w:rPr>
          <w:sz w:val="24"/>
          <w:szCs w:val="24"/>
        </w:rPr>
        <w:t>)</w:t>
      </w:r>
    </w:p>
    <w:p w:rsidR="00B556E1" w:rsidRPr="006834BE" w:rsidRDefault="00B556E1" w:rsidP="00B556E1">
      <w:pPr>
        <w:rPr>
          <w:sz w:val="24"/>
          <w:szCs w:val="24"/>
        </w:rPr>
      </w:pPr>
      <w:r w:rsidRPr="006834BE">
        <w:rPr>
          <w:b/>
          <w:sz w:val="24"/>
          <w:szCs w:val="24"/>
        </w:rPr>
        <w:t>Отсутствовали:</w:t>
      </w:r>
      <w:r w:rsidR="0037201F" w:rsidRPr="006834BE">
        <w:rPr>
          <w:sz w:val="24"/>
          <w:szCs w:val="24"/>
        </w:rPr>
        <w:t xml:space="preserve">  нет</w:t>
      </w:r>
      <w:r w:rsidRPr="006834BE">
        <w:rPr>
          <w:sz w:val="24"/>
          <w:szCs w:val="24"/>
        </w:rPr>
        <w:t xml:space="preserve"> </w:t>
      </w:r>
    </w:p>
    <w:p w:rsidR="00B556E1" w:rsidRPr="006834BE" w:rsidRDefault="00A55145" w:rsidP="00A55145">
      <w:pPr>
        <w:jc w:val="center"/>
        <w:rPr>
          <w:b/>
          <w:i/>
          <w:sz w:val="24"/>
          <w:szCs w:val="24"/>
        </w:rPr>
      </w:pPr>
      <w:r w:rsidRPr="006834BE">
        <w:rPr>
          <w:b/>
          <w:i/>
          <w:sz w:val="24"/>
          <w:szCs w:val="24"/>
        </w:rPr>
        <w:t>Повестка дня</w:t>
      </w:r>
    </w:p>
    <w:p w:rsidR="004E6C45" w:rsidRPr="006834BE" w:rsidRDefault="00EC2A7A" w:rsidP="004E6C45">
      <w:pPr>
        <w:rPr>
          <w:sz w:val="24"/>
          <w:szCs w:val="24"/>
        </w:rPr>
      </w:pPr>
      <w:r w:rsidRPr="006834BE">
        <w:rPr>
          <w:sz w:val="24"/>
          <w:szCs w:val="24"/>
        </w:rPr>
        <w:t xml:space="preserve"> </w:t>
      </w:r>
    </w:p>
    <w:p w:rsidR="007801C7" w:rsidRPr="006834BE" w:rsidRDefault="007801C7" w:rsidP="007801C7">
      <w:pPr>
        <w:shd w:val="clear" w:color="auto" w:fill="FFFFFF"/>
        <w:spacing w:line="300" w:lineRule="atLeast"/>
        <w:jc w:val="both"/>
        <w:rPr>
          <w:rFonts w:ascii="Arial" w:hAnsi="Arial" w:cs="Arial"/>
          <w:color w:val="161908"/>
          <w:sz w:val="24"/>
          <w:szCs w:val="24"/>
        </w:rPr>
      </w:pPr>
      <w:r w:rsidRPr="006834BE">
        <w:rPr>
          <w:color w:val="161908"/>
          <w:sz w:val="24"/>
          <w:szCs w:val="24"/>
        </w:rPr>
        <w:t xml:space="preserve">1. Ключевые особенности Федерального государственного образовательного стандарта начального общего образования. Изучение нормативных документов. </w:t>
      </w:r>
    </w:p>
    <w:p w:rsidR="007801C7" w:rsidRPr="006834BE" w:rsidRDefault="007801C7" w:rsidP="007801C7">
      <w:pPr>
        <w:shd w:val="clear" w:color="auto" w:fill="FFFFFF"/>
        <w:spacing w:line="300" w:lineRule="atLeast"/>
        <w:jc w:val="both"/>
        <w:rPr>
          <w:rFonts w:ascii="Arial" w:hAnsi="Arial" w:cs="Arial"/>
          <w:color w:val="161908"/>
          <w:sz w:val="24"/>
          <w:szCs w:val="24"/>
        </w:rPr>
      </w:pPr>
      <w:r w:rsidRPr="006834BE">
        <w:rPr>
          <w:color w:val="161908"/>
          <w:sz w:val="24"/>
          <w:szCs w:val="24"/>
        </w:rPr>
        <w:t>2. Соблюдение единого орфографического режима при оформлении школьной и ученической документации.</w:t>
      </w:r>
    </w:p>
    <w:p w:rsidR="007801C7" w:rsidRPr="006834BE" w:rsidRDefault="007801C7" w:rsidP="007801C7">
      <w:pPr>
        <w:shd w:val="clear" w:color="auto" w:fill="FFFFFF"/>
        <w:spacing w:line="300" w:lineRule="atLeast"/>
        <w:jc w:val="both"/>
        <w:rPr>
          <w:color w:val="161908"/>
          <w:sz w:val="24"/>
          <w:szCs w:val="24"/>
        </w:rPr>
      </w:pPr>
      <w:r w:rsidRPr="006834BE">
        <w:rPr>
          <w:color w:val="161908"/>
          <w:sz w:val="24"/>
          <w:szCs w:val="24"/>
        </w:rPr>
        <w:t xml:space="preserve">3. </w:t>
      </w:r>
      <w:r w:rsidRPr="006834BE">
        <w:rPr>
          <w:color w:val="24292D"/>
          <w:sz w:val="24"/>
          <w:szCs w:val="24"/>
        </w:rPr>
        <w:t>Понятие универсальных учебных действий учащихся</w:t>
      </w:r>
      <w:r w:rsidRPr="006834BE">
        <w:rPr>
          <w:b/>
          <w:bCs/>
          <w:color w:val="24292D"/>
          <w:sz w:val="24"/>
          <w:szCs w:val="24"/>
        </w:rPr>
        <w:t>.</w:t>
      </w:r>
      <w:r w:rsidRPr="006834BE">
        <w:rPr>
          <w:color w:val="161908"/>
          <w:sz w:val="24"/>
          <w:szCs w:val="24"/>
        </w:rPr>
        <w:t> Способы формирования УУД на уроках в начальной школе (на основе ФГОС). (</w:t>
      </w:r>
      <w:proofErr w:type="spellStart"/>
      <w:r w:rsidRPr="006834BE">
        <w:rPr>
          <w:color w:val="161908"/>
          <w:sz w:val="24"/>
          <w:szCs w:val="24"/>
        </w:rPr>
        <w:t>Азисова</w:t>
      </w:r>
      <w:proofErr w:type="spellEnd"/>
      <w:r w:rsidRPr="006834BE">
        <w:rPr>
          <w:color w:val="161908"/>
          <w:sz w:val="24"/>
          <w:szCs w:val="24"/>
        </w:rPr>
        <w:t xml:space="preserve"> С.Ф.)</w:t>
      </w:r>
    </w:p>
    <w:p w:rsidR="007801C7" w:rsidRPr="006834BE" w:rsidRDefault="007801C7" w:rsidP="007801C7">
      <w:pPr>
        <w:shd w:val="clear" w:color="auto" w:fill="FFFFFF"/>
        <w:spacing w:line="300" w:lineRule="atLeast"/>
        <w:jc w:val="both"/>
        <w:rPr>
          <w:color w:val="161908"/>
          <w:sz w:val="24"/>
          <w:szCs w:val="24"/>
        </w:rPr>
      </w:pPr>
      <w:r w:rsidRPr="006834BE">
        <w:rPr>
          <w:color w:val="161908"/>
          <w:sz w:val="24"/>
          <w:szCs w:val="24"/>
        </w:rPr>
        <w:t>4. Обсуждение итогов успеваемости и посещаемости за первую четверть.</w:t>
      </w:r>
    </w:p>
    <w:p w:rsidR="007801C7" w:rsidRPr="006834BE" w:rsidRDefault="007801C7" w:rsidP="007801C7">
      <w:pPr>
        <w:shd w:val="clear" w:color="auto" w:fill="FFFFFF"/>
        <w:spacing w:line="300" w:lineRule="atLeast"/>
        <w:jc w:val="both"/>
        <w:rPr>
          <w:color w:val="161908"/>
          <w:sz w:val="24"/>
          <w:szCs w:val="24"/>
        </w:rPr>
      </w:pPr>
      <w:r w:rsidRPr="006834BE">
        <w:rPr>
          <w:color w:val="161908"/>
          <w:sz w:val="24"/>
          <w:szCs w:val="24"/>
        </w:rPr>
        <w:t xml:space="preserve">5. Составление плана мероприятий для проведения недели физкультуры и спорта. </w:t>
      </w:r>
    </w:p>
    <w:p w:rsidR="0037201F" w:rsidRPr="006834BE" w:rsidRDefault="00EC2A7A" w:rsidP="00870A0C">
      <w:pPr>
        <w:pStyle w:val="a4"/>
        <w:rPr>
          <w:b/>
          <w:i/>
          <w:sz w:val="24"/>
          <w:szCs w:val="24"/>
        </w:rPr>
      </w:pPr>
      <w:r w:rsidRPr="006834BE">
        <w:rPr>
          <w:b/>
          <w:i/>
          <w:sz w:val="24"/>
          <w:szCs w:val="24"/>
        </w:rPr>
        <w:t xml:space="preserve"> </w:t>
      </w:r>
    </w:p>
    <w:p w:rsidR="007801C7" w:rsidRPr="006834BE" w:rsidRDefault="007801C7" w:rsidP="007801C7">
      <w:pPr>
        <w:pStyle w:val="a4"/>
        <w:jc w:val="center"/>
        <w:rPr>
          <w:b/>
          <w:i/>
          <w:sz w:val="24"/>
          <w:szCs w:val="24"/>
        </w:rPr>
      </w:pPr>
      <w:r w:rsidRPr="006834BE">
        <w:rPr>
          <w:b/>
          <w:i/>
          <w:sz w:val="24"/>
          <w:szCs w:val="24"/>
        </w:rPr>
        <w:t>Ход заседания</w:t>
      </w:r>
    </w:p>
    <w:p w:rsidR="007801C7" w:rsidRPr="006834BE" w:rsidRDefault="007801C7" w:rsidP="007801C7">
      <w:pPr>
        <w:rPr>
          <w:color w:val="000000"/>
          <w:sz w:val="24"/>
          <w:szCs w:val="24"/>
        </w:rPr>
      </w:pPr>
      <w:r w:rsidRPr="006834BE">
        <w:rPr>
          <w:sz w:val="24"/>
          <w:szCs w:val="24"/>
        </w:rPr>
        <w:t>Заседание проходило в форме  семинара-</w:t>
      </w:r>
      <w:proofErr w:type="spellStart"/>
      <w:r w:rsidRPr="006834BE">
        <w:rPr>
          <w:sz w:val="24"/>
          <w:szCs w:val="24"/>
        </w:rPr>
        <w:t>практима</w:t>
      </w:r>
      <w:proofErr w:type="spellEnd"/>
      <w:r w:rsidRPr="006834BE">
        <w:rPr>
          <w:color w:val="000000"/>
          <w:sz w:val="24"/>
          <w:szCs w:val="24"/>
        </w:rPr>
        <w:t xml:space="preserve">, на котором все учителя начальных классов  подготовили    презентации  по вопросам повестки дня,   </w:t>
      </w:r>
    </w:p>
    <w:p w:rsidR="007801C7" w:rsidRPr="006834BE" w:rsidRDefault="007801C7" w:rsidP="00870A0C">
      <w:pPr>
        <w:pStyle w:val="a4"/>
        <w:rPr>
          <w:b/>
          <w:i/>
          <w:sz w:val="24"/>
          <w:szCs w:val="24"/>
        </w:rPr>
      </w:pPr>
    </w:p>
    <w:p w:rsidR="00EC2A7A" w:rsidRPr="006834BE" w:rsidRDefault="006036D9" w:rsidP="007801C7">
      <w:pPr>
        <w:pStyle w:val="a4"/>
        <w:rPr>
          <w:bCs/>
          <w:color w:val="000000"/>
          <w:sz w:val="24"/>
          <w:szCs w:val="24"/>
        </w:rPr>
      </w:pPr>
      <w:r w:rsidRPr="006834BE">
        <w:rPr>
          <w:b/>
          <w:i/>
          <w:sz w:val="24"/>
          <w:szCs w:val="24"/>
        </w:rPr>
        <w:t>1</w:t>
      </w:r>
      <w:r w:rsidR="00A72088" w:rsidRPr="006834BE">
        <w:rPr>
          <w:b/>
          <w:i/>
          <w:sz w:val="24"/>
          <w:szCs w:val="24"/>
        </w:rPr>
        <w:t xml:space="preserve">.  Слушали: </w:t>
      </w:r>
      <w:r w:rsidR="004B528B" w:rsidRPr="006834BE">
        <w:rPr>
          <w:sz w:val="24"/>
          <w:szCs w:val="24"/>
        </w:rPr>
        <w:t xml:space="preserve"> </w:t>
      </w:r>
      <w:proofErr w:type="spellStart"/>
      <w:r w:rsidR="004B528B" w:rsidRPr="006834BE">
        <w:rPr>
          <w:sz w:val="24"/>
          <w:szCs w:val="24"/>
        </w:rPr>
        <w:t>Шушеначеву</w:t>
      </w:r>
      <w:proofErr w:type="spellEnd"/>
      <w:r w:rsidR="004B528B" w:rsidRPr="006834BE">
        <w:rPr>
          <w:sz w:val="24"/>
          <w:szCs w:val="24"/>
        </w:rPr>
        <w:t xml:space="preserve"> В.В., руководитель ШМО, </w:t>
      </w:r>
      <w:r w:rsidR="007801C7" w:rsidRPr="006834BE">
        <w:rPr>
          <w:sz w:val="24"/>
          <w:szCs w:val="24"/>
        </w:rPr>
        <w:t xml:space="preserve"> которая рассказала о нормативных документах учителя начальных классов</w:t>
      </w:r>
    </w:p>
    <w:p w:rsidR="006272F8" w:rsidRPr="006834BE" w:rsidRDefault="006272F8" w:rsidP="00870A0C">
      <w:pPr>
        <w:pStyle w:val="a4"/>
        <w:rPr>
          <w:b/>
          <w:i/>
          <w:sz w:val="24"/>
          <w:szCs w:val="24"/>
        </w:rPr>
      </w:pPr>
    </w:p>
    <w:p w:rsidR="006272F8" w:rsidRPr="006834BE" w:rsidRDefault="006272F8" w:rsidP="006272F8">
      <w:pPr>
        <w:pStyle w:val="a4"/>
        <w:rPr>
          <w:b/>
          <w:i/>
          <w:sz w:val="24"/>
          <w:szCs w:val="24"/>
        </w:rPr>
      </w:pPr>
      <w:r w:rsidRPr="006834BE">
        <w:rPr>
          <w:sz w:val="24"/>
          <w:szCs w:val="24"/>
        </w:rPr>
        <w:t>П</w:t>
      </w:r>
      <w:r w:rsidRPr="006834BE">
        <w:rPr>
          <w:b/>
          <w:i/>
          <w:sz w:val="24"/>
          <w:szCs w:val="24"/>
        </w:rPr>
        <w:t xml:space="preserve">остановили: </w:t>
      </w:r>
    </w:p>
    <w:p w:rsidR="006272F8" w:rsidRPr="006834BE" w:rsidRDefault="006272F8" w:rsidP="00870A0C">
      <w:pPr>
        <w:pStyle w:val="a4"/>
        <w:rPr>
          <w:sz w:val="24"/>
          <w:szCs w:val="24"/>
        </w:rPr>
      </w:pPr>
      <w:r w:rsidRPr="006834BE">
        <w:rPr>
          <w:b/>
          <w:i/>
          <w:sz w:val="24"/>
          <w:szCs w:val="24"/>
        </w:rPr>
        <w:t xml:space="preserve">1.1. </w:t>
      </w:r>
      <w:r w:rsidR="007801C7" w:rsidRPr="006834BE">
        <w:rPr>
          <w:sz w:val="24"/>
          <w:szCs w:val="24"/>
        </w:rPr>
        <w:t xml:space="preserve"> Изучить нормативные документы. </w:t>
      </w:r>
    </w:p>
    <w:p w:rsidR="00741E45" w:rsidRPr="006834BE" w:rsidRDefault="00741E45" w:rsidP="00870A0C">
      <w:pPr>
        <w:pStyle w:val="a4"/>
        <w:rPr>
          <w:sz w:val="24"/>
          <w:szCs w:val="24"/>
        </w:rPr>
      </w:pPr>
    </w:p>
    <w:p w:rsidR="007801C7" w:rsidRPr="006834BE" w:rsidRDefault="007801C7" w:rsidP="007801C7">
      <w:pPr>
        <w:pStyle w:val="c0"/>
      </w:pPr>
      <w:r w:rsidRPr="006834BE">
        <w:rPr>
          <w:rStyle w:val="c1"/>
          <w:b/>
          <w:i/>
        </w:rPr>
        <w:t>2.. Слушали</w:t>
      </w:r>
      <w:r w:rsidRPr="006834BE">
        <w:rPr>
          <w:rStyle w:val="c1"/>
        </w:rPr>
        <w:t xml:space="preserve">:  руководитель ШМО </w:t>
      </w:r>
      <w:proofErr w:type="spellStart"/>
      <w:r w:rsidRPr="006834BE">
        <w:rPr>
          <w:rStyle w:val="c1"/>
        </w:rPr>
        <w:t>Шушеначева</w:t>
      </w:r>
      <w:proofErr w:type="spellEnd"/>
      <w:r w:rsidRPr="006834BE">
        <w:rPr>
          <w:rStyle w:val="c1"/>
        </w:rPr>
        <w:t xml:space="preserve"> В.В, представила на рассмотрение членам ШМО фрагменты Положения о едином орфографическом режиме  МБОУ «</w:t>
      </w:r>
      <w:proofErr w:type="spellStart"/>
      <w:r w:rsidRPr="006834BE">
        <w:rPr>
          <w:rStyle w:val="c1"/>
        </w:rPr>
        <w:t>Тенистовская</w:t>
      </w:r>
      <w:proofErr w:type="spellEnd"/>
      <w:r w:rsidRPr="006834BE">
        <w:rPr>
          <w:rStyle w:val="c1"/>
        </w:rPr>
        <w:t xml:space="preserve"> СОШ»</w:t>
      </w:r>
    </w:p>
    <w:p w:rsidR="007801C7" w:rsidRPr="006834BE" w:rsidRDefault="007801C7" w:rsidP="006834BE">
      <w:pPr>
        <w:pStyle w:val="a4"/>
        <w:rPr>
          <w:rStyle w:val="c1"/>
          <w:sz w:val="24"/>
          <w:szCs w:val="24"/>
        </w:rPr>
      </w:pPr>
      <w:r w:rsidRPr="006834BE">
        <w:rPr>
          <w:rStyle w:val="c1"/>
          <w:b/>
          <w:i/>
          <w:sz w:val="24"/>
          <w:szCs w:val="24"/>
        </w:rPr>
        <w:t xml:space="preserve">2.1. Выступила: </w:t>
      </w:r>
      <w:r w:rsidRPr="006834BE">
        <w:rPr>
          <w:rStyle w:val="c1"/>
          <w:sz w:val="24"/>
          <w:szCs w:val="24"/>
        </w:rPr>
        <w:t xml:space="preserve">учитель 4 класса </w:t>
      </w:r>
      <w:r w:rsidR="006834BE" w:rsidRPr="006834BE">
        <w:rPr>
          <w:rStyle w:val="c1"/>
          <w:sz w:val="24"/>
          <w:szCs w:val="24"/>
        </w:rPr>
        <w:t xml:space="preserve"> Короленко В.А.</w:t>
      </w:r>
      <w:r w:rsidRPr="006834BE">
        <w:rPr>
          <w:rStyle w:val="c1"/>
          <w:sz w:val="24"/>
          <w:szCs w:val="24"/>
        </w:rPr>
        <w:t>. обратила внимание членов ШМО на важность принятия единого решения по поводу оформления и ведения тетрадей учащимися и исправления учителем ошибок при проверке письменных работ учащихся.</w:t>
      </w:r>
    </w:p>
    <w:p w:rsidR="006834BE" w:rsidRPr="006834BE" w:rsidRDefault="006834BE" w:rsidP="006834BE">
      <w:pPr>
        <w:pStyle w:val="a4"/>
        <w:rPr>
          <w:sz w:val="24"/>
          <w:szCs w:val="24"/>
        </w:rPr>
      </w:pPr>
    </w:p>
    <w:p w:rsidR="006834BE" w:rsidRPr="006834BE" w:rsidRDefault="006834BE" w:rsidP="006834BE">
      <w:pPr>
        <w:pStyle w:val="a4"/>
        <w:rPr>
          <w:b/>
          <w:i/>
          <w:sz w:val="24"/>
          <w:szCs w:val="24"/>
        </w:rPr>
      </w:pPr>
      <w:r w:rsidRPr="006834BE">
        <w:rPr>
          <w:b/>
          <w:i/>
          <w:sz w:val="24"/>
          <w:szCs w:val="24"/>
        </w:rPr>
        <w:t xml:space="preserve">Постановили: </w:t>
      </w:r>
    </w:p>
    <w:p w:rsidR="006834BE" w:rsidRPr="006834BE" w:rsidRDefault="006834BE" w:rsidP="006834BE">
      <w:pPr>
        <w:pStyle w:val="a4"/>
        <w:rPr>
          <w:rStyle w:val="c1"/>
          <w:sz w:val="24"/>
          <w:szCs w:val="24"/>
        </w:rPr>
      </w:pPr>
      <w:r w:rsidRPr="006834BE">
        <w:rPr>
          <w:rStyle w:val="c1"/>
          <w:b/>
          <w:i/>
          <w:sz w:val="24"/>
          <w:szCs w:val="24"/>
        </w:rPr>
        <w:t xml:space="preserve">2.1. </w:t>
      </w:r>
      <w:r w:rsidRPr="006834BE">
        <w:rPr>
          <w:rStyle w:val="c1"/>
          <w:sz w:val="24"/>
          <w:szCs w:val="24"/>
        </w:rPr>
        <w:t>Изучить положение по единому орфографическому режиму</w:t>
      </w:r>
    </w:p>
    <w:p w:rsidR="006834BE" w:rsidRPr="006834BE" w:rsidRDefault="006834BE" w:rsidP="006834BE">
      <w:pPr>
        <w:pStyle w:val="c0"/>
        <w:spacing w:before="240"/>
        <w:rPr>
          <w:color w:val="161908"/>
        </w:rPr>
      </w:pPr>
      <w:r w:rsidRPr="006834BE">
        <w:rPr>
          <w:b/>
        </w:rPr>
        <w:t>3.</w:t>
      </w:r>
      <w:r w:rsidRPr="006834BE">
        <w:rPr>
          <w:b/>
          <w:i/>
        </w:rPr>
        <w:t xml:space="preserve">Слушали: </w:t>
      </w:r>
      <w:proofErr w:type="spellStart"/>
      <w:r w:rsidRPr="006834BE">
        <w:t>Азисову</w:t>
      </w:r>
      <w:proofErr w:type="spellEnd"/>
      <w:r w:rsidRPr="006834BE">
        <w:t xml:space="preserve"> С.Ф., которая ознакомила со </w:t>
      </w:r>
      <w:r w:rsidRPr="006834BE">
        <w:rPr>
          <w:color w:val="161908"/>
        </w:rPr>
        <w:t>способами формирования УУД на уроках в начальной школе (на основе ФГОС)</w:t>
      </w:r>
      <w:proofErr w:type="gramStart"/>
      <w:r w:rsidRPr="006834BE">
        <w:rPr>
          <w:color w:val="161908"/>
        </w:rPr>
        <w:t>.(</w:t>
      </w:r>
      <w:proofErr w:type="gramEnd"/>
      <w:r w:rsidRPr="006834BE">
        <w:rPr>
          <w:color w:val="161908"/>
        </w:rPr>
        <w:t>выступление прилагается)</w:t>
      </w:r>
    </w:p>
    <w:p w:rsidR="006834BE" w:rsidRPr="006834BE" w:rsidRDefault="006834BE" w:rsidP="006834BE">
      <w:pPr>
        <w:rPr>
          <w:b/>
          <w:i/>
          <w:sz w:val="24"/>
          <w:szCs w:val="24"/>
        </w:rPr>
      </w:pPr>
      <w:r w:rsidRPr="006834BE">
        <w:rPr>
          <w:b/>
          <w:i/>
          <w:sz w:val="24"/>
          <w:szCs w:val="24"/>
        </w:rPr>
        <w:t xml:space="preserve">Постановили: </w:t>
      </w:r>
    </w:p>
    <w:p w:rsidR="006834BE" w:rsidRPr="006834BE" w:rsidRDefault="006834BE" w:rsidP="006834BE">
      <w:pPr>
        <w:rPr>
          <w:b/>
          <w:i/>
          <w:sz w:val="24"/>
          <w:szCs w:val="24"/>
        </w:rPr>
      </w:pPr>
      <w:r w:rsidRPr="006834BE">
        <w:rPr>
          <w:b/>
          <w:i/>
          <w:sz w:val="24"/>
          <w:szCs w:val="24"/>
        </w:rPr>
        <w:t>3.1.</w:t>
      </w:r>
      <w:r w:rsidRPr="006834BE">
        <w:rPr>
          <w:sz w:val="24"/>
          <w:szCs w:val="24"/>
        </w:rPr>
        <w:t xml:space="preserve"> При работе с обучающимися использовать различные педагогические технологии, предполагающие развитие у детей познавательного мотива (желания узнать, открыть, научиться) и конкретной учебной цели (понимания того, что именно нужно выяснить, освоить).</w:t>
      </w:r>
    </w:p>
    <w:p w:rsidR="006834BE" w:rsidRPr="006834BE" w:rsidRDefault="006834BE" w:rsidP="006834BE">
      <w:pPr>
        <w:rPr>
          <w:sz w:val="24"/>
          <w:szCs w:val="24"/>
        </w:rPr>
      </w:pPr>
      <w:r w:rsidRPr="006834BE">
        <w:rPr>
          <w:b/>
          <w:i/>
          <w:sz w:val="24"/>
          <w:szCs w:val="24"/>
        </w:rPr>
        <w:t>3.2.</w:t>
      </w:r>
      <w:r w:rsidRPr="006834BE">
        <w:rPr>
          <w:sz w:val="24"/>
          <w:szCs w:val="24"/>
        </w:rPr>
        <w:t>Принять информацию к сведению.</w:t>
      </w:r>
    </w:p>
    <w:p w:rsidR="006834BE" w:rsidRPr="006834BE" w:rsidRDefault="006834BE" w:rsidP="006834BE">
      <w:pPr>
        <w:rPr>
          <w:sz w:val="24"/>
          <w:szCs w:val="24"/>
        </w:rPr>
      </w:pPr>
      <w:r w:rsidRPr="006834BE">
        <w:rPr>
          <w:b/>
          <w:i/>
          <w:sz w:val="24"/>
          <w:szCs w:val="24"/>
        </w:rPr>
        <w:lastRenderedPageBreak/>
        <w:t>4.Слушали</w:t>
      </w:r>
      <w:proofErr w:type="gramStart"/>
      <w:r w:rsidRPr="006834BE">
        <w:rPr>
          <w:b/>
          <w:i/>
          <w:sz w:val="24"/>
          <w:szCs w:val="24"/>
        </w:rPr>
        <w:t>:</w:t>
      </w:r>
      <w:r w:rsidRPr="006834BE">
        <w:rPr>
          <w:sz w:val="24"/>
          <w:szCs w:val="24"/>
        </w:rPr>
        <w:t>Ш</w:t>
      </w:r>
      <w:proofErr w:type="gramEnd"/>
      <w:r w:rsidRPr="006834BE">
        <w:rPr>
          <w:sz w:val="24"/>
          <w:szCs w:val="24"/>
        </w:rPr>
        <w:t>ушеначеву В.В., руководителя ШМО, которая ознакомила со справкой об итогах 1 четверти</w:t>
      </w:r>
      <w:r>
        <w:rPr>
          <w:sz w:val="24"/>
          <w:szCs w:val="24"/>
        </w:rPr>
        <w:t xml:space="preserve"> по успеваемости, посещаемости, выполнении рабочих программ.</w:t>
      </w:r>
    </w:p>
    <w:p w:rsidR="006834BE" w:rsidRPr="006834BE" w:rsidRDefault="006834BE" w:rsidP="006834BE">
      <w:pPr>
        <w:rPr>
          <w:sz w:val="24"/>
          <w:szCs w:val="24"/>
        </w:rPr>
      </w:pPr>
      <w:r w:rsidRPr="006834BE">
        <w:rPr>
          <w:b/>
          <w:i/>
          <w:sz w:val="24"/>
          <w:szCs w:val="24"/>
        </w:rPr>
        <w:t xml:space="preserve">4.1. Постановили: </w:t>
      </w:r>
      <w:r w:rsidRPr="006834BE">
        <w:rPr>
          <w:sz w:val="24"/>
          <w:szCs w:val="24"/>
        </w:rPr>
        <w:t xml:space="preserve">Учителям Короленко В.А., Варламовой О.Н.., </w:t>
      </w:r>
      <w:proofErr w:type="spellStart"/>
      <w:r w:rsidRPr="006834BE">
        <w:rPr>
          <w:sz w:val="24"/>
          <w:szCs w:val="24"/>
        </w:rPr>
        <w:t>Шушеначевой</w:t>
      </w:r>
      <w:proofErr w:type="spellEnd"/>
      <w:r w:rsidRPr="006834BE">
        <w:rPr>
          <w:sz w:val="24"/>
          <w:szCs w:val="24"/>
        </w:rPr>
        <w:t xml:space="preserve"> В.В.   во 2 четверти       организовать дополнительные занятия с учащимися, которые имеют по одной оценки  «2», «3», «4». </w:t>
      </w:r>
    </w:p>
    <w:p w:rsidR="006834BE" w:rsidRPr="006834BE" w:rsidRDefault="006834BE" w:rsidP="006834BE">
      <w:pPr>
        <w:rPr>
          <w:sz w:val="24"/>
          <w:szCs w:val="24"/>
        </w:rPr>
      </w:pPr>
      <w:r w:rsidRPr="006834BE">
        <w:rPr>
          <w:b/>
          <w:i/>
          <w:sz w:val="24"/>
          <w:szCs w:val="24"/>
        </w:rPr>
        <w:t>4.2.</w:t>
      </w:r>
      <w:r w:rsidRPr="006834BE">
        <w:rPr>
          <w:sz w:val="24"/>
          <w:szCs w:val="24"/>
        </w:rPr>
        <w:t xml:space="preserve"> Учителям – предметникам спланировать работу с одаренными детьми.</w:t>
      </w:r>
    </w:p>
    <w:p w:rsidR="006834BE" w:rsidRPr="006834BE" w:rsidRDefault="006834BE" w:rsidP="006834BE">
      <w:pPr>
        <w:rPr>
          <w:b/>
          <w:i/>
          <w:sz w:val="24"/>
          <w:szCs w:val="24"/>
        </w:rPr>
      </w:pPr>
    </w:p>
    <w:p w:rsidR="006834BE" w:rsidRPr="006834BE" w:rsidRDefault="006834BE" w:rsidP="006834BE">
      <w:pPr>
        <w:rPr>
          <w:sz w:val="24"/>
          <w:szCs w:val="24"/>
        </w:rPr>
      </w:pPr>
      <w:r w:rsidRPr="006834BE">
        <w:rPr>
          <w:sz w:val="24"/>
          <w:szCs w:val="24"/>
        </w:rPr>
        <w:t xml:space="preserve"> 5</w:t>
      </w:r>
      <w:r w:rsidRPr="006834BE">
        <w:rPr>
          <w:b/>
          <w:i/>
          <w:sz w:val="24"/>
          <w:szCs w:val="24"/>
        </w:rPr>
        <w:t>.Слушали</w:t>
      </w:r>
      <w:proofErr w:type="gramStart"/>
      <w:r w:rsidRPr="006834BE">
        <w:rPr>
          <w:b/>
          <w:i/>
          <w:sz w:val="24"/>
          <w:szCs w:val="24"/>
        </w:rPr>
        <w:t>:</w:t>
      </w:r>
      <w:r w:rsidRPr="006834BE">
        <w:rPr>
          <w:sz w:val="24"/>
          <w:szCs w:val="24"/>
        </w:rPr>
        <w:t>Ш</w:t>
      </w:r>
      <w:proofErr w:type="gramEnd"/>
      <w:r w:rsidRPr="006834BE">
        <w:rPr>
          <w:sz w:val="24"/>
          <w:szCs w:val="24"/>
        </w:rPr>
        <w:t>ушеначеву В.В., руководителя ШМО, которая  предложили план проведения недели физической культуры</w:t>
      </w:r>
    </w:p>
    <w:p w:rsidR="006834BE" w:rsidRPr="006834BE" w:rsidRDefault="006834BE" w:rsidP="006834BE">
      <w:pPr>
        <w:rPr>
          <w:sz w:val="24"/>
          <w:szCs w:val="24"/>
        </w:rPr>
      </w:pPr>
      <w:r w:rsidRPr="006834BE">
        <w:rPr>
          <w:rStyle w:val="c1"/>
          <w:b/>
          <w:i/>
          <w:sz w:val="24"/>
          <w:szCs w:val="24"/>
        </w:rPr>
        <w:t xml:space="preserve">5.1. Выступила: </w:t>
      </w:r>
      <w:r w:rsidRPr="006834BE">
        <w:rPr>
          <w:rStyle w:val="c1"/>
          <w:sz w:val="24"/>
          <w:szCs w:val="24"/>
        </w:rPr>
        <w:t>Короленко В.А., Варламова О.Н., Алиева Э.Н. с дополнительными предложениями</w:t>
      </w:r>
    </w:p>
    <w:p w:rsidR="00BC52EE" w:rsidRPr="006834BE" w:rsidRDefault="006834BE" w:rsidP="006834BE">
      <w:pPr>
        <w:rPr>
          <w:sz w:val="24"/>
          <w:szCs w:val="24"/>
        </w:rPr>
      </w:pPr>
      <w:r w:rsidRPr="006834BE">
        <w:rPr>
          <w:b/>
          <w:i/>
          <w:sz w:val="24"/>
          <w:szCs w:val="24"/>
        </w:rPr>
        <w:t xml:space="preserve">4.1. Постановили: </w:t>
      </w:r>
      <w:r w:rsidRPr="006834BE">
        <w:rPr>
          <w:sz w:val="24"/>
          <w:szCs w:val="24"/>
        </w:rPr>
        <w:t xml:space="preserve"> доработать план и утвердить</w:t>
      </w:r>
    </w:p>
    <w:p w:rsidR="00870A0C" w:rsidRPr="006834BE" w:rsidRDefault="00870A0C" w:rsidP="00CC5436">
      <w:pPr>
        <w:rPr>
          <w:sz w:val="24"/>
          <w:szCs w:val="24"/>
        </w:rPr>
      </w:pPr>
    </w:p>
    <w:p w:rsidR="0037201F" w:rsidRPr="006834BE" w:rsidRDefault="00870A0C" w:rsidP="0037201F">
      <w:pPr>
        <w:rPr>
          <w:sz w:val="24"/>
          <w:szCs w:val="24"/>
        </w:rPr>
      </w:pPr>
      <w:r w:rsidRPr="006834BE">
        <w:rPr>
          <w:sz w:val="24"/>
          <w:szCs w:val="24"/>
        </w:rPr>
        <w:t xml:space="preserve">                    Руководитель ШМО 1-4</w:t>
      </w:r>
      <w:r w:rsidR="002F6F87" w:rsidRPr="006834BE">
        <w:rPr>
          <w:sz w:val="24"/>
          <w:szCs w:val="24"/>
        </w:rPr>
        <w:t xml:space="preserve"> классов                     </w:t>
      </w:r>
      <w:r w:rsidRPr="006834BE">
        <w:rPr>
          <w:sz w:val="24"/>
          <w:szCs w:val="24"/>
        </w:rPr>
        <w:t>(</w:t>
      </w:r>
      <w:proofErr w:type="spellStart"/>
      <w:r w:rsidRPr="006834BE">
        <w:rPr>
          <w:sz w:val="24"/>
          <w:szCs w:val="24"/>
        </w:rPr>
        <w:t>Шушеначева</w:t>
      </w:r>
      <w:proofErr w:type="spellEnd"/>
      <w:r w:rsidRPr="006834BE">
        <w:rPr>
          <w:sz w:val="24"/>
          <w:szCs w:val="24"/>
        </w:rPr>
        <w:t xml:space="preserve"> В.В.)</w:t>
      </w:r>
    </w:p>
    <w:p w:rsidR="002F6F87" w:rsidRPr="006834BE" w:rsidRDefault="002F6F87" w:rsidP="0037201F">
      <w:pPr>
        <w:rPr>
          <w:sz w:val="24"/>
          <w:szCs w:val="24"/>
        </w:rPr>
      </w:pPr>
      <w:r w:rsidRPr="006834BE">
        <w:rPr>
          <w:sz w:val="24"/>
          <w:szCs w:val="24"/>
        </w:rPr>
        <w:t xml:space="preserve">                    Секретарь                                                           (</w:t>
      </w:r>
      <w:r w:rsidR="001A2F59" w:rsidRPr="006834BE">
        <w:rPr>
          <w:sz w:val="24"/>
          <w:szCs w:val="24"/>
        </w:rPr>
        <w:t xml:space="preserve"> </w:t>
      </w:r>
      <w:r w:rsidR="00E151B3" w:rsidRPr="006834BE">
        <w:rPr>
          <w:sz w:val="24"/>
          <w:szCs w:val="24"/>
        </w:rPr>
        <w:t xml:space="preserve"> </w:t>
      </w:r>
      <w:proofErr w:type="spellStart"/>
      <w:r w:rsidR="00E151B3" w:rsidRPr="006834BE">
        <w:rPr>
          <w:sz w:val="24"/>
          <w:szCs w:val="24"/>
        </w:rPr>
        <w:t>Азисова</w:t>
      </w:r>
      <w:proofErr w:type="spellEnd"/>
      <w:r w:rsidR="00E151B3" w:rsidRPr="006834BE">
        <w:rPr>
          <w:sz w:val="24"/>
          <w:szCs w:val="24"/>
        </w:rPr>
        <w:t xml:space="preserve"> С.Ф</w:t>
      </w:r>
      <w:proofErr w:type="gramStart"/>
      <w:r w:rsidR="00E151B3" w:rsidRPr="006834BE">
        <w:rPr>
          <w:sz w:val="24"/>
          <w:szCs w:val="24"/>
        </w:rPr>
        <w:t xml:space="preserve"> </w:t>
      </w:r>
      <w:r w:rsidRPr="006834BE">
        <w:rPr>
          <w:sz w:val="24"/>
          <w:szCs w:val="24"/>
        </w:rPr>
        <w:t>.</w:t>
      </w:r>
      <w:proofErr w:type="gramEnd"/>
      <w:r w:rsidRPr="006834BE">
        <w:rPr>
          <w:sz w:val="24"/>
          <w:szCs w:val="24"/>
        </w:rPr>
        <w:t>)</w:t>
      </w:r>
    </w:p>
    <w:p w:rsidR="00872A69" w:rsidRPr="006834BE" w:rsidRDefault="00872A69" w:rsidP="00806EDB">
      <w:pPr>
        <w:jc w:val="center"/>
        <w:rPr>
          <w:b/>
          <w:i/>
          <w:sz w:val="24"/>
          <w:szCs w:val="24"/>
        </w:rPr>
      </w:pPr>
    </w:p>
    <w:p w:rsidR="00E27B3B" w:rsidRPr="006834BE" w:rsidRDefault="000123B7" w:rsidP="00E27B3B">
      <w:pPr>
        <w:pStyle w:val="a4"/>
        <w:rPr>
          <w:sz w:val="24"/>
          <w:szCs w:val="24"/>
        </w:rPr>
      </w:pPr>
      <w:r w:rsidRPr="006834BE">
        <w:rPr>
          <w:sz w:val="24"/>
          <w:szCs w:val="24"/>
        </w:rPr>
        <w:t xml:space="preserve"> </w:t>
      </w:r>
    </w:p>
    <w:p w:rsidR="00E27B3B" w:rsidRPr="006834BE" w:rsidRDefault="00E27B3B" w:rsidP="00374A89">
      <w:pPr>
        <w:pStyle w:val="a4"/>
        <w:rPr>
          <w:sz w:val="24"/>
          <w:szCs w:val="24"/>
        </w:rPr>
      </w:pPr>
    </w:p>
    <w:sectPr w:rsidR="00E27B3B" w:rsidRPr="006834BE" w:rsidSect="00BC52EE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hybridMultilevel"/>
    <w:tmpl w:val="0000000E"/>
    <w:lvl w:ilvl="0" w:tplc="000F4280">
      <w:start w:val="1"/>
      <w:numFmt w:val="bullet"/>
      <w:lvlText w:val="•"/>
      <w:lvlJc w:val="left"/>
      <w:rPr>
        <w:sz w:val="22"/>
      </w:rPr>
    </w:lvl>
    <w:lvl w:ilvl="1" w:tplc="000F4281">
      <w:start w:val="1"/>
      <w:numFmt w:val="bullet"/>
      <w:lvlText w:val="•"/>
      <w:lvlJc w:val="left"/>
      <w:rPr>
        <w:sz w:val="22"/>
      </w:rPr>
    </w:lvl>
    <w:lvl w:ilvl="2" w:tplc="000F4282">
      <w:start w:val="1"/>
      <w:numFmt w:val="bullet"/>
      <w:lvlText w:val="•"/>
      <w:lvlJc w:val="left"/>
      <w:rPr>
        <w:sz w:val="22"/>
      </w:rPr>
    </w:lvl>
    <w:lvl w:ilvl="3" w:tplc="000F4283">
      <w:start w:val="1"/>
      <w:numFmt w:val="bullet"/>
      <w:lvlText w:val="•"/>
      <w:lvlJc w:val="left"/>
      <w:rPr>
        <w:sz w:val="22"/>
      </w:rPr>
    </w:lvl>
    <w:lvl w:ilvl="4" w:tplc="000F4284">
      <w:start w:val="1"/>
      <w:numFmt w:val="bullet"/>
      <w:lvlText w:val="•"/>
      <w:lvlJc w:val="left"/>
      <w:rPr>
        <w:sz w:val="22"/>
      </w:rPr>
    </w:lvl>
    <w:lvl w:ilvl="5" w:tplc="000F4285">
      <w:start w:val="1"/>
      <w:numFmt w:val="bullet"/>
      <w:lvlText w:val="•"/>
      <w:lvlJc w:val="left"/>
      <w:rPr>
        <w:sz w:val="22"/>
      </w:rPr>
    </w:lvl>
    <w:lvl w:ilvl="6" w:tplc="000F4286">
      <w:start w:val="1"/>
      <w:numFmt w:val="bullet"/>
      <w:lvlText w:val="•"/>
      <w:lvlJc w:val="left"/>
      <w:rPr>
        <w:sz w:val="22"/>
      </w:rPr>
    </w:lvl>
    <w:lvl w:ilvl="7" w:tplc="000F4287">
      <w:start w:val="1"/>
      <w:numFmt w:val="bullet"/>
      <w:lvlText w:val="•"/>
      <w:lvlJc w:val="left"/>
      <w:rPr>
        <w:sz w:val="22"/>
      </w:rPr>
    </w:lvl>
    <w:lvl w:ilvl="8" w:tplc="000F4288">
      <w:start w:val="1"/>
      <w:numFmt w:val="bullet"/>
      <w:lvlText w:val="•"/>
      <w:lvlJc w:val="left"/>
      <w:rPr>
        <w:sz w:val="22"/>
      </w:rPr>
    </w:lvl>
  </w:abstractNum>
  <w:abstractNum w:abstractNumId="1">
    <w:nsid w:val="00000011"/>
    <w:multiLevelType w:val="hybridMultilevel"/>
    <w:tmpl w:val="00000010"/>
    <w:lvl w:ilvl="0" w:tplc="000F4289">
      <w:start w:val="1"/>
      <w:numFmt w:val="bullet"/>
      <w:lvlText w:val="•"/>
      <w:lvlJc w:val="left"/>
      <w:rPr>
        <w:sz w:val="22"/>
      </w:rPr>
    </w:lvl>
    <w:lvl w:ilvl="1" w:tplc="000F428A">
      <w:start w:val="1"/>
      <w:numFmt w:val="bullet"/>
      <w:lvlText w:val="•"/>
      <w:lvlJc w:val="left"/>
      <w:rPr>
        <w:sz w:val="22"/>
      </w:rPr>
    </w:lvl>
    <w:lvl w:ilvl="2" w:tplc="000F428B">
      <w:start w:val="1"/>
      <w:numFmt w:val="bullet"/>
      <w:lvlText w:val="•"/>
      <w:lvlJc w:val="left"/>
      <w:rPr>
        <w:sz w:val="22"/>
      </w:rPr>
    </w:lvl>
    <w:lvl w:ilvl="3" w:tplc="000F428C">
      <w:start w:val="1"/>
      <w:numFmt w:val="bullet"/>
      <w:lvlText w:val="•"/>
      <w:lvlJc w:val="left"/>
      <w:rPr>
        <w:sz w:val="22"/>
      </w:rPr>
    </w:lvl>
    <w:lvl w:ilvl="4" w:tplc="000F428D">
      <w:start w:val="1"/>
      <w:numFmt w:val="bullet"/>
      <w:lvlText w:val="•"/>
      <w:lvlJc w:val="left"/>
      <w:rPr>
        <w:sz w:val="22"/>
      </w:rPr>
    </w:lvl>
    <w:lvl w:ilvl="5" w:tplc="000F428E">
      <w:start w:val="1"/>
      <w:numFmt w:val="bullet"/>
      <w:lvlText w:val="•"/>
      <w:lvlJc w:val="left"/>
      <w:rPr>
        <w:sz w:val="22"/>
      </w:rPr>
    </w:lvl>
    <w:lvl w:ilvl="6" w:tplc="000F428F">
      <w:start w:val="1"/>
      <w:numFmt w:val="bullet"/>
      <w:lvlText w:val="•"/>
      <w:lvlJc w:val="left"/>
      <w:rPr>
        <w:sz w:val="22"/>
      </w:rPr>
    </w:lvl>
    <w:lvl w:ilvl="7" w:tplc="000F4290">
      <w:start w:val="1"/>
      <w:numFmt w:val="bullet"/>
      <w:lvlText w:val="•"/>
      <w:lvlJc w:val="left"/>
      <w:rPr>
        <w:sz w:val="22"/>
      </w:rPr>
    </w:lvl>
    <w:lvl w:ilvl="8" w:tplc="000F4291">
      <w:start w:val="1"/>
      <w:numFmt w:val="bullet"/>
      <w:lvlText w:val="•"/>
      <w:lvlJc w:val="left"/>
      <w:rPr>
        <w:sz w:val="22"/>
      </w:rPr>
    </w:lvl>
  </w:abstractNum>
  <w:abstractNum w:abstractNumId="2">
    <w:nsid w:val="00000013"/>
    <w:multiLevelType w:val="hybridMultilevel"/>
    <w:tmpl w:val="00000012"/>
    <w:lvl w:ilvl="0" w:tplc="000F4292">
      <w:start w:val="1"/>
      <w:numFmt w:val="bullet"/>
      <w:lvlText w:val="•"/>
      <w:lvlJc w:val="left"/>
      <w:rPr>
        <w:sz w:val="22"/>
      </w:rPr>
    </w:lvl>
    <w:lvl w:ilvl="1" w:tplc="000F4293">
      <w:start w:val="1"/>
      <w:numFmt w:val="bullet"/>
      <w:lvlText w:val="•"/>
      <w:lvlJc w:val="left"/>
      <w:rPr>
        <w:sz w:val="22"/>
      </w:rPr>
    </w:lvl>
    <w:lvl w:ilvl="2" w:tplc="000F4294">
      <w:start w:val="1"/>
      <w:numFmt w:val="bullet"/>
      <w:lvlText w:val="•"/>
      <w:lvlJc w:val="left"/>
      <w:rPr>
        <w:sz w:val="22"/>
      </w:rPr>
    </w:lvl>
    <w:lvl w:ilvl="3" w:tplc="000F4295">
      <w:start w:val="1"/>
      <w:numFmt w:val="bullet"/>
      <w:lvlText w:val="•"/>
      <w:lvlJc w:val="left"/>
      <w:rPr>
        <w:sz w:val="22"/>
      </w:rPr>
    </w:lvl>
    <w:lvl w:ilvl="4" w:tplc="000F4296">
      <w:start w:val="1"/>
      <w:numFmt w:val="bullet"/>
      <w:lvlText w:val="•"/>
      <w:lvlJc w:val="left"/>
      <w:rPr>
        <w:sz w:val="22"/>
      </w:rPr>
    </w:lvl>
    <w:lvl w:ilvl="5" w:tplc="000F4297">
      <w:start w:val="1"/>
      <w:numFmt w:val="bullet"/>
      <w:lvlText w:val="•"/>
      <w:lvlJc w:val="left"/>
      <w:rPr>
        <w:sz w:val="22"/>
      </w:rPr>
    </w:lvl>
    <w:lvl w:ilvl="6" w:tplc="000F4298">
      <w:start w:val="1"/>
      <w:numFmt w:val="bullet"/>
      <w:lvlText w:val="•"/>
      <w:lvlJc w:val="left"/>
      <w:rPr>
        <w:sz w:val="22"/>
      </w:rPr>
    </w:lvl>
    <w:lvl w:ilvl="7" w:tplc="000F4299">
      <w:start w:val="1"/>
      <w:numFmt w:val="bullet"/>
      <w:lvlText w:val="•"/>
      <w:lvlJc w:val="left"/>
      <w:rPr>
        <w:sz w:val="22"/>
      </w:rPr>
    </w:lvl>
    <w:lvl w:ilvl="8" w:tplc="000F429A">
      <w:start w:val="1"/>
      <w:numFmt w:val="bullet"/>
      <w:lvlText w:val="•"/>
      <w:lvlJc w:val="left"/>
      <w:rPr>
        <w:sz w:val="22"/>
      </w:rPr>
    </w:lvl>
  </w:abstractNum>
  <w:abstractNum w:abstractNumId="3">
    <w:nsid w:val="02301AF5"/>
    <w:multiLevelType w:val="hybridMultilevel"/>
    <w:tmpl w:val="DB6AEC8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2C97E06"/>
    <w:multiLevelType w:val="hybridMultilevel"/>
    <w:tmpl w:val="A0C04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00B3D"/>
    <w:multiLevelType w:val="hybridMultilevel"/>
    <w:tmpl w:val="62AA8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67D54"/>
    <w:multiLevelType w:val="multilevel"/>
    <w:tmpl w:val="9684F1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76B13E3"/>
    <w:multiLevelType w:val="multilevel"/>
    <w:tmpl w:val="6010B1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8">
    <w:nsid w:val="1A321FF5"/>
    <w:multiLevelType w:val="hybridMultilevel"/>
    <w:tmpl w:val="62AA8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925CA"/>
    <w:multiLevelType w:val="hybridMultilevel"/>
    <w:tmpl w:val="D00619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F2222"/>
    <w:multiLevelType w:val="hybridMultilevel"/>
    <w:tmpl w:val="3800C9FC"/>
    <w:lvl w:ilvl="0" w:tplc="B42A279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29247F9C"/>
    <w:multiLevelType w:val="hybridMultilevel"/>
    <w:tmpl w:val="0078757A"/>
    <w:lvl w:ilvl="0" w:tplc="0C7E798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F35D61"/>
    <w:multiLevelType w:val="multilevel"/>
    <w:tmpl w:val="47E44D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4CFD52E1"/>
    <w:multiLevelType w:val="hybridMultilevel"/>
    <w:tmpl w:val="ACC8E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F14F3E"/>
    <w:multiLevelType w:val="hybridMultilevel"/>
    <w:tmpl w:val="03FAD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F2BF3"/>
    <w:multiLevelType w:val="hybridMultilevel"/>
    <w:tmpl w:val="9084A4F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0BC4D4B"/>
    <w:multiLevelType w:val="hybridMultilevel"/>
    <w:tmpl w:val="33F833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F0574C"/>
    <w:multiLevelType w:val="hybridMultilevel"/>
    <w:tmpl w:val="F2A4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D7071"/>
    <w:multiLevelType w:val="multilevel"/>
    <w:tmpl w:val="4FF0FE7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b/>
        <w:i/>
      </w:rPr>
    </w:lvl>
  </w:abstractNum>
  <w:abstractNum w:abstractNumId="19">
    <w:nsid w:val="6BCC3251"/>
    <w:multiLevelType w:val="hybridMultilevel"/>
    <w:tmpl w:val="33F833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B26628"/>
    <w:multiLevelType w:val="hybridMultilevel"/>
    <w:tmpl w:val="62AA8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B30AB"/>
    <w:multiLevelType w:val="multilevel"/>
    <w:tmpl w:val="7EA88B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22">
    <w:nsid w:val="78B92F62"/>
    <w:multiLevelType w:val="hybridMultilevel"/>
    <w:tmpl w:val="C8285D3A"/>
    <w:lvl w:ilvl="0" w:tplc="D85CF544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27F6C"/>
    <w:multiLevelType w:val="hybridMultilevel"/>
    <w:tmpl w:val="AEAC9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11"/>
  </w:num>
  <w:num w:numId="9">
    <w:abstractNumId w:val="22"/>
  </w:num>
  <w:num w:numId="10">
    <w:abstractNumId w:val="12"/>
  </w:num>
  <w:num w:numId="11">
    <w:abstractNumId w:val="8"/>
  </w:num>
  <w:num w:numId="12">
    <w:abstractNumId w:val="5"/>
  </w:num>
  <w:num w:numId="13">
    <w:abstractNumId w:val="20"/>
  </w:num>
  <w:num w:numId="14">
    <w:abstractNumId w:val="19"/>
  </w:num>
  <w:num w:numId="15">
    <w:abstractNumId w:val="16"/>
  </w:num>
  <w:num w:numId="16">
    <w:abstractNumId w:val="17"/>
  </w:num>
  <w:num w:numId="17">
    <w:abstractNumId w:val="10"/>
  </w:num>
  <w:num w:numId="18">
    <w:abstractNumId w:val="4"/>
  </w:num>
  <w:num w:numId="19">
    <w:abstractNumId w:val="18"/>
  </w:num>
  <w:num w:numId="20">
    <w:abstractNumId w:val="14"/>
  </w:num>
  <w:num w:numId="21">
    <w:abstractNumId w:val="21"/>
  </w:num>
  <w:num w:numId="22">
    <w:abstractNumId w:val="9"/>
  </w:num>
  <w:num w:numId="23">
    <w:abstractNumId w:val="15"/>
  </w:num>
  <w:num w:numId="24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E1"/>
    <w:rsid w:val="000022A5"/>
    <w:rsid w:val="000123B7"/>
    <w:rsid w:val="00013300"/>
    <w:rsid w:val="000156A8"/>
    <w:rsid w:val="000430EC"/>
    <w:rsid w:val="00050863"/>
    <w:rsid w:val="00075D1F"/>
    <w:rsid w:val="000906F1"/>
    <w:rsid w:val="00094D5A"/>
    <w:rsid w:val="000A6DCD"/>
    <w:rsid w:val="000C3124"/>
    <w:rsid w:val="000C6EAA"/>
    <w:rsid w:val="000E3A68"/>
    <w:rsid w:val="00102199"/>
    <w:rsid w:val="00107B91"/>
    <w:rsid w:val="0011103B"/>
    <w:rsid w:val="001123BE"/>
    <w:rsid w:val="00112767"/>
    <w:rsid w:val="00127759"/>
    <w:rsid w:val="00143EB2"/>
    <w:rsid w:val="00147554"/>
    <w:rsid w:val="001919FF"/>
    <w:rsid w:val="001A2F59"/>
    <w:rsid w:val="001C76E5"/>
    <w:rsid w:val="001E5076"/>
    <w:rsid w:val="001F0E27"/>
    <w:rsid w:val="001F7561"/>
    <w:rsid w:val="00201ECE"/>
    <w:rsid w:val="00211428"/>
    <w:rsid w:val="00211726"/>
    <w:rsid w:val="00223146"/>
    <w:rsid w:val="002406B5"/>
    <w:rsid w:val="002527B2"/>
    <w:rsid w:val="002A3C41"/>
    <w:rsid w:val="002B12CE"/>
    <w:rsid w:val="002B1673"/>
    <w:rsid w:val="002B1887"/>
    <w:rsid w:val="002D28E4"/>
    <w:rsid w:val="002F4E37"/>
    <w:rsid w:val="002F6F87"/>
    <w:rsid w:val="003367D7"/>
    <w:rsid w:val="0034618E"/>
    <w:rsid w:val="0036097F"/>
    <w:rsid w:val="00365893"/>
    <w:rsid w:val="00370B14"/>
    <w:rsid w:val="0037201F"/>
    <w:rsid w:val="00374A89"/>
    <w:rsid w:val="00393BE5"/>
    <w:rsid w:val="003C577B"/>
    <w:rsid w:val="003C7122"/>
    <w:rsid w:val="00422B39"/>
    <w:rsid w:val="00424FBC"/>
    <w:rsid w:val="004408C6"/>
    <w:rsid w:val="004507B2"/>
    <w:rsid w:val="00477ECF"/>
    <w:rsid w:val="004A17FF"/>
    <w:rsid w:val="004B528B"/>
    <w:rsid w:val="004E6C45"/>
    <w:rsid w:val="004F4E36"/>
    <w:rsid w:val="005011F7"/>
    <w:rsid w:val="005227EB"/>
    <w:rsid w:val="00545803"/>
    <w:rsid w:val="00593E12"/>
    <w:rsid w:val="005D073C"/>
    <w:rsid w:val="005F5188"/>
    <w:rsid w:val="006023A1"/>
    <w:rsid w:val="006034BC"/>
    <w:rsid w:val="006036D9"/>
    <w:rsid w:val="006232C6"/>
    <w:rsid w:val="006272F8"/>
    <w:rsid w:val="0063210A"/>
    <w:rsid w:val="00635057"/>
    <w:rsid w:val="00664062"/>
    <w:rsid w:val="006707A9"/>
    <w:rsid w:val="00682A39"/>
    <w:rsid w:val="006834BE"/>
    <w:rsid w:val="006B0429"/>
    <w:rsid w:val="006C2BA8"/>
    <w:rsid w:val="006E2340"/>
    <w:rsid w:val="006E2C96"/>
    <w:rsid w:val="00705CDE"/>
    <w:rsid w:val="00715E79"/>
    <w:rsid w:val="00717744"/>
    <w:rsid w:val="00731043"/>
    <w:rsid w:val="00741E45"/>
    <w:rsid w:val="007463FF"/>
    <w:rsid w:val="00746433"/>
    <w:rsid w:val="007743CB"/>
    <w:rsid w:val="007801C7"/>
    <w:rsid w:val="007845F6"/>
    <w:rsid w:val="0079733C"/>
    <w:rsid w:val="007A19AB"/>
    <w:rsid w:val="007B757B"/>
    <w:rsid w:val="007F302E"/>
    <w:rsid w:val="00806EDB"/>
    <w:rsid w:val="008119A4"/>
    <w:rsid w:val="00844A26"/>
    <w:rsid w:val="00865AF4"/>
    <w:rsid w:val="00870A0C"/>
    <w:rsid w:val="00872A69"/>
    <w:rsid w:val="008D491E"/>
    <w:rsid w:val="008F10E4"/>
    <w:rsid w:val="00911E9F"/>
    <w:rsid w:val="00916E42"/>
    <w:rsid w:val="00917A33"/>
    <w:rsid w:val="00926FB4"/>
    <w:rsid w:val="00953E4F"/>
    <w:rsid w:val="009953FF"/>
    <w:rsid w:val="009B0EE2"/>
    <w:rsid w:val="009C1409"/>
    <w:rsid w:val="009C6462"/>
    <w:rsid w:val="009E3D0A"/>
    <w:rsid w:val="00A02453"/>
    <w:rsid w:val="00A16728"/>
    <w:rsid w:val="00A24C96"/>
    <w:rsid w:val="00A550BF"/>
    <w:rsid w:val="00A55145"/>
    <w:rsid w:val="00A72088"/>
    <w:rsid w:val="00A95F93"/>
    <w:rsid w:val="00AD7120"/>
    <w:rsid w:val="00AE2EC1"/>
    <w:rsid w:val="00B01CD6"/>
    <w:rsid w:val="00B114E0"/>
    <w:rsid w:val="00B158B5"/>
    <w:rsid w:val="00B22055"/>
    <w:rsid w:val="00B42D42"/>
    <w:rsid w:val="00B54AF4"/>
    <w:rsid w:val="00B556E1"/>
    <w:rsid w:val="00B830BC"/>
    <w:rsid w:val="00B85148"/>
    <w:rsid w:val="00BB34B6"/>
    <w:rsid w:val="00BC0C40"/>
    <w:rsid w:val="00BC52EE"/>
    <w:rsid w:val="00BC6277"/>
    <w:rsid w:val="00BD7B8C"/>
    <w:rsid w:val="00C06B67"/>
    <w:rsid w:val="00C26664"/>
    <w:rsid w:val="00C42C42"/>
    <w:rsid w:val="00C53080"/>
    <w:rsid w:val="00C63195"/>
    <w:rsid w:val="00C667D4"/>
    <w:rsid w:val="00C964F9"/>
    <w:rsid w:val="00CB0191"/>
    <w:rsid w:val="00CB09D0"/>
    <w:rsid w:val="00CC127E"/>
    <w:rsid w:val="00CC5436"/>
    <w:rsid w:val="00CD42EA"/>
    <w:rsid w:val="00CE3355"/>
    <w:rsid w:val="00CE5569"/>
    <w:rsid w:val="00CE6828"/>
    <w:rsid w:val="00CF715F"/>
    <w:rsid w:val="00D14070"/>
    <w:rsid w:val="00D31932"/>
    <w:rsid w:val="00D45C55"/>
    <w:rsid w:val="00D61E6C"/>
    <w:rsid w:val="00DA08EE"/>
    <w:rsid w:val="00DE04FC"/>
    <w:rsid w:val="00E0318B"/>
    <w:rsid w:val="00E071EB"/>
    <w:rsid w:val="00E151B3"/>
    <w:rsid w:val="00E20B0F"/>
    <w:rsid w:val="00E27B3B"/>
    <w:rsid w:val="00E32CB9"/>
    <w:rsid w:val="00E33CC7"/>
    <w:rsid w:val="00E43817"/>
    <w:rsid w:val="00E87997"/>
    <w:rsid w:val="00EA72CA"/>
    <w:rsid w:val="00EC2A7A"/>
    <w:rsid w:val="00ED717A"/>
    <w:rsid w:val="00EF4A70"/>
    <w:rsid w:val="00EF4A85"/>
    <w:rsid w:val="00F024F3"/>
    <w:rsid w:val="00F1746C"/>
    <w:rsid w:val="00F2002E"/>
    <w:rsid w:val="00F2010D"/>
    <w:rsid w:val="00F24CDE"/>
    <w:rsid w:val="00F3310B"/>
    <w:rsid w:val="00F60E87"/>
    <w:rsid w:val="00F637EE"/>
    <w:rsid w:val="00F866A3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075D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C45"/>
    <w:pPr>
      <w:ind w:left="720"/>
      <w:contextualSpacing/>
    </w:pPr>
  </w:style>
  <w:style w:type="paragraph" w:styleId="a4">
    <w:name w:val="No Spacing"/>
    <w:uiPriority w:val="1"/>
    <w:qFormat/>
    <w:rsid w:val="00870A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F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F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232C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rsid w:val="009C1409"/>
    <w:pPr>
      <w:shd w:val="clear" w:color="auto" w:fill="FFFFFF"/>
      <w:suppressAutoHyphens/>
      <w:ind w:left="252"/>
    </w:pPr>
    <w:rPr>
      <w:sz w:val="24"/>
      <w:szCs w:val="24"/>
      <w:lang w:val="be-BY" w:eastAsia="ar-SA"/>
    </w:rPr>
  </w:style>
  <w:style w:type="character" w:customStyle="1" w:styleId="a9">
    <w:name w:val="Основной текст с отступом Знак"/>
    <w:basedOn w:val="a0"/>
    <w:link w:val="a8"/>
    <w:rsid w:val="009C1409"/>
    <w:rPr>
      <w:rFonts w:ascii="Times New Roman" w:eastAsia="Times New Roman" w:hAnsi="Times New Roman" w:cs="Times New Roman"/>
      <w:sz w:val="24"/>
      <w:szCs w:val="24"/>
      <w:shd w:val="clear" w:color="auto" w:fill="FFFFFF"/>
      <w:lang w:val="be-BY" w:eastAsia="ar-SA"/>
    </w:rPr>
  </w:style>
  <w:style w:type="paragraph" w:styleId="aa">
    <w:name w:val="Plain Text"/>
    <w:basedOn w:val="a"/>
    <w:link w:val="ab"/>
    <w:unhideWhenUsed/>
    <w:rsid w:val="002B1887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2B188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link w:val="21"/>
    <w:uiPriority w:val="99"/>
    <w:locked/>
    <w:rsid w:val="00EC2A7A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2A7A"/>
    <w:pPr>
      <w:shd w:val="clear" w:color="auto" w:fill="FFFFFF"/>
      <w:spacing w:after="60" w:line="288" w:lineRule="exact"/>
    </w:pPr>
    <w:rPr>
      <w:rFonts w:eastAsia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75D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">
    <w:name w:val="c1"/>
    <w:basedOn w:val="a0"/>
    <w:rsid w:val="006E2C96"/>
  </w:style>
  <w:style w:type="paragraph" w:customStyle="1" w:styleId="c0">
    <w:name w:val="c0"/>
    <w:basedOn w:val="a"/>
    <w:rsid w:val="006E2C9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075D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C45"/>
    <w:pPr>
      <w:ind w:left="720"/>
      <w:contextualSpacing/>
    </w:pPr>
  </w:style>
  <w:style w:type="paragraph" w:styleId="a4">
    <w:name w:val="No Spacing"/>
    <w:uiPriority w:val="1"/>
    <w:qFormat/>
    <w:rsid w:val="00870A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F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F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232C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rsid w:val="009C1409"/>
    <w:pPr>
      <w:shd w:val="clear" w:color="auto" w:fill="FFFFFF"/>
      <w:suppressAutoHyphens/>
      <w:ind w:left="252"/>
    </w:pPr>
    <w:rPr>
      <w:sz w:val="24"/>
      <w:szCs w:val="24"/>
      <w:lang w:val="be-BY" w:eastAsia="ar-SA"/>
    </w:rPr>
  </w:style>
  <w:style w:type="character" w:customStyle="1" w:styleId="a9">
    <w:name w:val="Основной текст с отступом Знак"/>
    <w:basedOn w:val="a0"/>
    <w:link w:val="a8"/>
    <w:rsid w:val="009C1409"/>
    <w:rPr>
      <w:rFonts w:ascii="Times New Roman" w:eastAsia="Times New Roman" w:hAnsi="Times New Roman" w:cs="Times New Roman"/>
      <w:sz w:val="24"/>
      <w:szCs w:val="24"/>
      <w:shd w:val="clear" w:color="auto" w:fill="FFFFFF"/>
      <w:lang w:val="be-BY" w:eastAsia="ar-SA"/>
    </w:rPr>
  </w:style>
  <w:style w:type="paragraph" w:styleId="aa">
    <w:name w:val="Plain Text"/>
    <w:basedOn w:val="a"/>
    <w:link w:val="ab"/>
    <w:unhideWhenUsed/>
    <w:rsid w:val="002B1887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2B188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link w:val="21"/>
    <w:uiPriority w:val="99"/>
    <w:locked/>
    <w:rsid w:val="00EC2A7A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2A7A"/>
    <w:pPr>
      <w:shd w:val="clear" w:color="auto" w:fill="FFFFFF"/>
      <w:spacing w:after="60" w:line="288" w:lineRule="exact"/>
    </w:pPr>
    <w:rPr>
      <w:rFonts w:eastAsia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75D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">
    <w:name w:val="c1"/>
    <w:basedOn w:val="a0"/>
    <w:rsid w:val="006E2C96"/>
  </w:style>
  <w:style w:type="paragraph" w:customStyle="1" w:styleId="c0">
    <w:name w:val="c0"/>
    <w:basedOn w:val="a"/>
    <w:rsid w:val="006E2C9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68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32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5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68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030D2-C90F-4CEB-9699-6F297D48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80</cp:revision>
  <cp:lastPrinted>2019-03-17T17:29:00Z</cp:lastPrinted>
  <dcterms:created xsi:type="dcterms:W3CDTF">2012-12-22T13:20:00Z</dcterms:created>
  <dcterms:modified xsi:type="dcterms:W3CDTF">2019-03-17T17:30:00Z</dcterms:modified>
</cp:coreProperties>
</file>